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D39A" w14:textId="57BF9596" w:rsidR="008C6B87" w:rsidRDefault="00116EBD" w:rsidP="00116EBD">
      <w:pPr>
        <w:pBdr>
          <w:top w:val="nil"/>
          <w:left w:val="nil"/>
          <w:bottom w:val="nil"/>
          <w:right w:val="nil"/>
          <w:between w:val="nil"/>
        </w:pBdr>
        <w:jc w:val="right"/>
        <w:rPr>
          <w:sz w:val="20"/>
          <w:szCs w:val="20"/>
        </w:rPr>
      </w:pPr>
      <w:r>
        <w:rPr>
          <w:sz w:val="20"/>
          <w:szCs w:val="20"/>
        </w:rPr>
        <w:t>27</w:t>
      </w:r>
      <w:r w:rsidRPr="00116EBD">
        <w:rPr>
          <w:sz w:val="20"/>
          <w:szCs w:val="20"/>
          <w:vertAlign w:val="superscript"/>
        </w:rPr>
        <w:t>th</w:t>
      </w:r>
      <w:r>
        <w:rPr>
          <w:sz w:val="20"/>
          <w:szCs w:val="20"/>
        </w:rPr>
        <w:t xml:space="preserve"> January 2026</w:t>
      </w:r>
      <w:r w:rsidR="00000000">
        <w:rPr>
          <w:sz w:val="20"/>
          <w:szCs w:val="20"/>
        </w:rPr>
        <w:t xml:space="preserve"> </w:t>
      </w:r>
    </w:p>
    <w:p w14:paraId="3A6EC60A" w14:textId="77777777" w:rsidR="00116EBD" w:rsidRDefault="00116EBD"/>
    <w:p w14:paraId="70DE5F37" w14:textId="77777777" w:rsidR="00116EBD" w:rsidRDefault="00116EBD"/>
    <w:p w14:paraId="0004A32D" w14:textId="46B03497" w:rsidR="008C6B87" w:rsidRDefault="00000000">
      <w:r>
        <w:t>Dear Parents and Carers,</w:t>
      </w:r>
    </w:p>
    <w:p w14:paraId="4CF49BDC" w14:textId="77777777" w:rsidR="008C6B87" w:rsidRDefault="008C6B87"/>
    <w:p w14:paraId="5F0C2EB3" w14:textId="77777777" w:rsidR="008C6B87" w:rsidRDefault="00000000">
      <w:r>
        <w:t>We’re keen to share a lovely piece of news with you. We have received a letter from the</w:t>
      </w:r>
    </w:p>
    <w:p w14:paraId="71686051" w14:textId="77777777" w:rsidR="008C6B87" w:rsidRDefault="00000000">
      <w:r>
        <w:t>Secretary of State for Education, the Rt Hon Bridget Phillipson MP. She confirms that the</w:t>
      </w:r>
    </w:p>
    <w:p w14:paraId="4C43F4B8" w14:textId="77777777" w:rsidR="008C6B87" w:rsidRDefault="00000000">
      <w:r>
        <w:t xml:space="preserve">results achieved by our pupils considered to be disadvantaged at the end of the last school year are some of the </w:t>
      </w:r>
      <w:proofErr w:type="gramStart"/>
      <w:r>
        <w:t>best</w:t>
      </w:r>
      <w:proofErr w:type="gramEnd"/>
      <w:r>
        <w:t xml:space="preserve"> in the country.</w:t>
      </w:r>
    </w:p>
    <w:p w14:paraId="661002E5" w14:textId="77777777" w:rsidR="008C6B87" w:rsidRDefault="008C6B87"/>
    <w:p w14:paraId="0F4BF30C" w14:textId="77777777" w:rsidR="008C6B87" w:rsidRDefault="00000000">
      <w:r>
        <w:t>As a school, we have been encouraged by the Secretary of State to share what we do with other schools so they can be more like us, helping to ensure that disadvantage does not determine children’s results at school.</w:t>
      </w:r>
    </w:p>
    <w:p w14:paraId="6FB7BD64" w14:textId="77777777" w:rsidR="008C6B87" w:rsidRDefault="008C6B87"/>
    <w:p w14:paraId="76E9A1B5" w14:textId="77777777" w:rsidR="008C6B87" w:rsidRDefault="00000000">
      <w:r>
        <w:t xml:space="preserve">Here at Elaine, we work tirelessly to ensure that no child is left behind. Every child deserves a brilliant </w:t>
      </w:r>
      <w:proofErr w:type="gramStart"/>
      <w:r>
        <w:t>education</w:t>
      </w:r>
      <w:proofErr w:type="gramEnd"/>
      <w:r>
        <w:t xml:space="preserve"> and we will not let up on providing that.</w:t>
      </w:r>
    </w:p>
    <w:p w14:paraId="7BED8AAC" w14:textId="77777777" w:rsidR="008C6B87" w:rsidRDefault="008C6B87"/>
    <w:p w14:paraId="62EDD44E" w14:textId="77777777" w:rsidR="008C6B87" w:rsidRDefault="00000000">
      <w:r>
        <w:t xml:space="preserve">Of course, this letter makes me and my team very </w:t>
      </w:r>
      <w:proofErr w:type="gramStart"/>
      <w:r>
        <w:t>proud</w:t>
      </w:r>
      <w:proofErr w:type="gramEnd"/>
      <w:r>
        <w:t xml:space="preserve"> but I share this with intent to say</w:t>
      </w:r>
    </w:p>
    <w:p w14:paraId="58F69CDC" w14:textId="77777777" w:rsidR="008C6B87" w:rsidRDefault="00000000">
      <w:proofErr w:type="gramStart"/>
      <w:r>
        <w:t>thank</w:t>
      </w:r>
      <w:proofErr w:type="gramEnd"/>
      <w:r>
        <w:t xml:space="preserve"> you to you and, I hope, to make you feel proud too.</w:t>
      </w:r>
    </w:p>
    <w:p w14:paraId="07EC8CAD" w14:textId="77777777" w:rsidR="008C6B87" w:rsidRDefault="008C6B87"/>
    <w:p w14:paraId="18DD79C7" w14:textId="77777777" w:rsidR="008C6B87" w:rsidRDefault="00000000">
      <w:r>
        <w:t>Elaine’s success is a product of community effort. We know that our children will only succeed when we all work together, which we do so well.</w:t>
      </w:r>
    </w:p>
    <w:p w14:paraId="0395923A" w14:textId="77777777" w:rsidR="008C6B87" w:rsidRDefault="008C6B87"/>
    <w:p w14:paraId="1C1760C3" w14:textId="77777777" w:rsidR="008C6B87" w:rsidRDefault="00000000">
      <w:r>
        <w:t>I look forward to working together to keep the successes coming.</w:t>
      </w:r>
    </w:p>
    <w:p w14:paraId="47E7DA54" w14:textId="77777777" w:rsidR="008C6B87" w:rsidRDefault="008C6B87"/>
    <w:p w14:paraId="24AF98EA" w14:textId="77777777" w:rsidR="008C6B87" w:rsidRDefault="008C6B87"/>
    <w:p w14:paraId="7F8A1F06" w14:textId="77777777" w:rsidR="008C6B87" w:rsidRDefault="00000000">
      <w:r>
        <w:t>All the best,</w:t>
      </w:r>
    </w:p>
    <w:p w14:paraId="70D51719" w14:textId="77777777" w:rsidR="008C6B87" w:rsidRDefault="008C6B87"/>
    <w:p w14:paraId="39E405E8" w14:textId="77777777" w:rsidR="008C6B87" w:rsidRDefault="00000000">
      <w:r>
        <w:rPr>
          <w:noProof/>
        </w:rPr>
        <w:drawing>
          <wp:inline distT="114300" distB="114300" distL="114300" distR="114300" wp14:anchorId="682E5EDF" wp14:editId="55FA7B2F">
            <wp:extent cx="1804782" cy="856044"/>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l="8839" r="40246"/>
                    <a:stretch>
                      <a:fillRect/>
                    </a:stretch>
                  </pic:blipFill>
                  <pic:spPr>
                    <a:xfrm>
                      <a:off x="0" y="0"/>
                      <a:ext cx="1804782" cy="856044"/>
                    </a:xfrm>
                    <a:prstGeom prst="rect">
                      <a:avLst/>
                    </a:prstGeom>
                    <a:ln/>
                  </pic:spPr>
                </pic:pic>
              </a:graphicData>
            </a:graphic>
          </wp:inline>
        </w:drawing>
      </w:r>
    </w:p>
    <w:p w14:paraId="7BC35771" w14:textId="77777777" w:rsidR="008C6B87" w:rsidRDefault="00000000">
      <w:r>
        <w:t>Emma Baldwin</w:t>
      </w:r>
    </w:p>
    <w:p w14:paraId="0FFE72CE" w14:textId="77777777" w:rsidR="008C6B87" w:rsidRDefault="00000000">
      <w:pPr>
        <w:rPr>
          <w:b/>
          <w:bCs/>
        </w:rPr>
      </w:pPr>
      <w:r>
        <w:rPr>
          <w:b/>
          <w:bCs/>
        </w:rPr>
        <w:t>Head of School</w:t>
      </w:r>
    </w:p>
    <w:p w14:paraId="2F86F9EA" w14:textId="77777777" w:rsidR="008C6B87" w:rsidRDefault="008C6B87">
      <w:pPr>
        <w:pBdr>
          <w:top w:val="nil"/>
          <w:left w:val="nil"/>
          <w:bottom w:val="nil"/>
          <w:right w:val="nil"/>
          <w:between w:val="nil"/>
        </w:pBdr>
      </w:pPr>
    </w:p>
    <w:sectPr w:rsidR="008C6B87">
      <w:footerReference w:type="default" r:id="rId7"/>
      <w:headerReference w:type="first" r:id="rId8"/>
      <w:footerReference w:type="first" r:id="rId9"/>
      <w:pgSz w:w="11910" w:h="16840"/>
      <w:pgMar w:top="2300" w:right="1021" w:bottom="851" w:left="1134" w:header="426" w:footer="57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ECC0E" w14:textId="77777777" w:rsidR="003A294B" w:rsidRDefault="003A294B">
      <w:r>
        <w:separator/>
      </w:r>
    </w:p>
  </w:endnote>
  <w:endnote w:type="continuationSeparator" w:id="0">
    <w:p w14:paraId="4D630109" w14:textId="77777777" w:rsidR="003A294B" w:rsidRDefault="003A2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embedRegular r:id="rId1" w:fontKey="{B1EA6FD3-E092-490E-8210-35CA4BEA75EF}"/>
    <w:embedBold r:id="rId2" w:fontKey="{81E09693-3C3C-413D-B3E1-7A00B199CB4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9C3C98CE-278E-48F1-929F-2472DFA0A87A}"/>
  </w:font>
  <w:font w:name="Helvetica Neue Light">
    <w:charset w:val="00"/>
    <w:family w:val="auto"/>
    <w:pitch w:val="default"/>
    <w:embedRegular r:id="rId4" w:fontKey="{315318FC-5D20-4A55-B89F-96149D1F5DE4}"/>
  </w:font>
  <w:font w:name="Calibri">
    <w:panose1 w:val="020F0502020204030204"/>
    <w:charset w:val="00"/>
    <w:family w:val="swiss"/>
    <w:pitch w:val="variable"/>
    <w:sig w:usb0="E4002EFF" w:usb1="C200247B" w:usb2="00000009" w:usb3="00000000" w:csb0="000001FF" w:csb1="00000000"/>
    <w:embedRegular r:id="rId5" w:fontKey="{C9A49F86-C8D2-418D-9321-0A30F852BD2E}"/>
  </w:font>
  <w:font w:name="Cambria">
    <w:panose1 w:val="02040503050406030204"/>
    <w:charset w:val="00"/>
    <w:family w:val="roman"/>
    <w:pitch w:val="variable"/>
    <w:sig w:usb0="E00006FF" w:usb1="420024FF" w:usb2="02000000" w:usb3="00000000" w:csb0="0000019F" w:csb1="00000000"/>
    <w:embedRegular r:id="rId6" w:fontKey="{26072BF6-3427-4B94-8D3B-2ACDDFC91E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1E78A" w14:textId="77777777" w:rsidR="008C6B87" w:rsidRDefault="00000000">
    <w:pPr>
      <w:pBdr>
        <w:top w:val="nil"/>
        <w:left w:val="nil"/>
        <w:bottom w:val="nil"/>
        <w:right w:val="nil"/>
        <w:between w:val="nil"/>
      </w:pBdr>
      <w:tabs>
        <w:tab w:val="center" w:pos="4513"/>
        <w:tab w:val="right" w:pos="9026"/>
      </w:tabs>
      <w:ind w:right="-26"/>
      <w:rPr>
        <w:color w:val="000000"/>
        <w:sz w:val="16"/>
        <w:szCs w:val="16"/>
      </w:rPr>
    </w:pPr>
    <w:r>
      <w:rPr>
        <w:noProof/>
      </w:rPr>
      <w:drawing>
        <wp:anchor distT="0" distB="0" distL="0" distR="0" simplePos="0" relativeHeight="251659264" behindDoc="1" locked="0" layoutInCell="1" hidden="0" allowOverlap="1" wp14:anchorId="46137D09" wp14:editId="74B090F1">
          <wp:simplePos x="0" y="0"/>
          <wp:positionH relativeFrom="column">
            <wp:posOffset>4765513</wp:posOffset>
          </wp:positionH>
          <wp:positionV relativeFrom="paragraph">
            <wp:posOffset>104701</wp:posOffset>
          </wp:positionV>
          <wp:extent cx="1397000" cy="557530"/>
          <wp:effectExtent l="0" t="0" r="0" b="0"/>
          <wp:wrapNone/>
          <wp:docPr id="3" name="image2.png" descr="logo.png"/>
          <wp:cNvGraphicFramePr/>
          <a:graphic xmlns:a="http://schemas.openxmlformats.org/drawingml/2006/main">
            <a:graphicData uri="http://schemas.openxmlformats.org/drawingml/2006/picture">
              <pic:pic xmlns:pic="http://schemas.openxmlformats.org/drawingml/2006/picture">
                <pic:nvPicPr>
                  <pic:cNvPr id="0" name="image2.png" descr="logo.png"/>
                  <pic:cNvPicPr preferRelativeResize="0"/>
                </pic:nvPicPr>
                <pic:blipFill>
                  <a:blip r:embed="rId1"/>
                  <a:srcRect/>
                  <a:stretch>
                    <a:fillRect/>
                  </a:stretch>
                </pic:blipFill>
                <pic:spPr>
                  <a:xfrm>
                    <a:off x="0" y="0"/>
                    <a:ext cx="1397000" cy="557530"/>
                  </a:xfrm>
                  <a:prstGeom prst="rect">
                    <a:avLst/>
                  </a:prstGeom>
                  <a:ln/>
                </pic:spPr>
              </pic:pic>
            </a:graphicData>
          </a:graphic>
        </wp:anchor>
      </w:drawing>
    </w:r>
  </w:p>
  <w:p w14:paraId="7B5C3D2C" w14:textId="77777777" w:rsidR="008C6B87" w:rsidRDefault="00000000">
    <w:pPr>
      <w:pBdr>
        <w:top w:val="nil"/>
        <w:left w:val="nil"/>
        <w:bottom w:val="nil"/>
        <w:right w:val="nil"/>
        <w:between w:val="nil"/>
      </w:pBdr>
      <w:tabs>
        <w:tab w:val="center" w:pos="4513"/>
        <w:tab w:val="right" w:pos="9026"/>
      </w:tabs>
      <w:rPr>
        <w:color w:val="000000"/>
        <w:sz w:val="16"/>
        <w:szCs w:val="16"/>
      </w:rPr>
    </w:pPr>
    <w:r>
      <w:rPr>
        <w:color w:val="000000"/>
        <w:sz w:val="16"/>
        <w:szCs w:val="16"/>
      </w:rPr>
      <w:t>Inspire Partnership Academy Trust</w:t>
    </w:r>
  </w:p>
  <w:p w14:paraId="1CA3A8FD" w14:textId="77777777" w:rsidR="008C6B87" w:rsidRDefault="00000000">
    <w:pPr>
      <w:pBdr>
        <w:top w:val="nil"/>
        <w:left w:val="nil"/>
        <w:bottom w:val="nil"/>
        <w:right w:val="nil"/>
        <w:between w:val="nil"/>
      </w:pBdr>
      <w:tabs>
        <w:tab w:val="center" w:pos="4513"/>
        <w:tab w:val="right" w:pos="9026"/>
      </w:tabs>
      <w:rPr>
        <w:color w:val="000000"/>
        <w:sz w:val="16"/>
        <w:szCs w:val="16"/>
      </w:rPr>
    </w:pPr>
    <w:r>
      <w:rPr>
        <w:color w:val="000000"/>
        <w:sz w:val="16"/>
        <w:szCs w:val="16"/>
      </w:rPr>
      <w:t>Chief Executive Officer – Robert Carpenter</w:t>
    </w:r>
  </w:p>
  <w:p w14:paraId="4D96B844" w14:textId="77777777" w:rsidR="008C6B87" w:rsidRDefault="00000000">
    <w:pPr>
      <w:pBdr>
        <w:top w:val="nil"/>
        <w:left w:val="nil"/>
        <w:bottom w:val="nil"/>
        <w:right w:val="nil"/>
        <w:between w:val="nil"/>
      </w:pBdr>
      <w:tabs>
        <w:tab w:val="center" w:pos="4513"/>
        <w:tab w:val="right" w:pos="9026"/>
      </w:tabs>
      <w:rPr>
        <w:color w:val="000000"/>
        <w:sz w:val="16"/>
        <w:szCs w:val="16"/>
      </w:rPr>
    </w:pPr>
    <w:r>
      <w:rPr>
        <w:color w:val="000000"/>
        <w:sz w:val="16"/>
        <w:szCs w:val="16"/>
      </w:rPr>
      <w:t xml:space="preserve">Registered Office – </w:t>
    </w:r>
    <w:proofErr w:type="spellStart"/>
    <w:r>
      <w:rPr>
        <w:color w:val="000000"/>
        <w:sz w:val="16"/>
        <w:szCs w:val="16"/>
      </w:rPr>
      <w:t>Sandbach</w:t>
    </w:r>
    <w:proofErr w:type="spellEnd"/>
    <w:r>
      <w:rPr>
        <w:color w:val="000000"/>
        <w:sz w:val="16"/>
        <w:szCs w:val="16"/>
      </w:rPr>
      <w:t xml:space="preserve"> Place, London SE18 7EX</w:t>
    </w:r>
  </w:p>
  <w:p w14:paraId="2A27F80C" w14:textId="77777777" w:rsidR="008C6B87" w:rsidRDefault="00000000">
    <w:pPr>
      <w:pBdr>
        <w:top w:val="nil"/>
        <w:left w:val="nil"/>
        <w:bottom w:val="nil"/>
        <w:right w:val="nil"/>
        <w:between w:val="nil"/>
      </w:pBdr>
      <w:tabs>
        <w:tab w:val="center" w:pos="4513"/>
        <w:tab w:val="right" w:pos="9026"/>
      </w:tabs>
      <w:rPr>
        <w:color w:val="000000"/>
        <w:sz w:val="16"/>
        <w:szCs w:val="16"/>
      </w:rPr>
    </w:pPr>
    <w:r>
      <w:rPr>
        <w:color w:val="000000"/>
        <w:sz w:val="16"/>
        <w:szCs w:val="16"/>
      </w:rPr>
      <w:t>Registered in England Company Number – 10421212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FC5F" w14:textId="77777777" w:rsidR="008C6B87" w:rsidRDefault="008C6B87">
    <w:pPr>
      <w:pBdr>
        <w:top w:val="nil"/>
        <w:left w:val="nil"/>
        <w:bottom w:val="nil"/>
        <w:right w:val="nil"/>
        <w:between w:val="nil"/>
      </w:pBdr>
      <w:tabs>
        <w:tab w:val="center" w:pos="4513"/>
        <w:tab w:val="right" w:pos="9026"/>
      </w:tabs>
      <w:ind w:right="-26"/>
      <w:rPr>
        <w:color w:val="000000"/>
        <w:sz w:val="16"/>
        <w:szCs w:val="16"/>
      </w:rPr>
    </w:pPr>
  </w:p>
  <w:p w14:paraId="7E827C49" w14:textId="77777777" w:rsidR="008C6B87" w:rsidRDefault="00000000">
    <w:pPr>
      <w:tabs>
        <w:tab w:val="center" w:pos="4513"/>
        <w:tab w:val="right" w:pos="9026"/>
      </w:tabs>
      <w:rPr>
        <w:rFonts w:ascii="Helvetica Neue Light" w:eastAsia="Helvetica Neue Light" w:hAnsi="Helvetica Neue Light" w:cs="Helvetica Neue Light"/>
      </w:rPr>
    </w:pPr>
    <w:r>
      <w:rPr>
        <w:rFonts w:ascii="Helvetica Neue Light" w:eastAsia="Helvetica Neue Light" w:hAnsi="Helvetica Neue Light" w:cs="Helvetica Neue Light"/>
        <w:sz w:val="16"/>
        <w:szCs w:val="16"/>
      </w:rPr>
      <w:t>Inspire Partnership Academy Trust</w:t>
    </w:r>
    <w:r>
      <w:rPr>
        <w:noProof/>
      </w:rPr>
      <w:drawing>
        <wp:anchor distT="0" distB="0" distL="114300" distR="114300" simplePos="0" relativeHeight="251660288" behindDoc="0" locked="0" layoutInCell="1" hidden="0" allowOverlap="1" wp14:anchorId="274259CF" wp14:editId="377C1578">
          <wp:simplePos x="0" y="0"/>
          <wp:positionH relativeFrom="column">
            <wp:posOffset>4920615</wp:posOffset>
          </wp:positionH>
          <wp:positionV relativeFrom="paragraph">
            <wp:posOffset>25505</wp:posOffset>
          </wp:positionV>
          <wp:extent cx="1331595" cy="558165"/>
          <wp:effectExtent l="0" t="0" r="0" b="0"/>
          <wp:wrapNone/>
          <wp:docPr id="4" name="image3.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close up of a logo&#10;&#10;Description automatically generated"/>
                  <pic:cNvPicPr preferRelativeResize="0"/>
                </pic:nvPicPr>
                <pic:blipFill>
                  <a:blip r:embed="rId1"/>
                  <a:srcRect/>
                  <a:stretch>
                    <a:fillRect/>
                  </a:stretch>
                </pic:blipFill>
                <pic:spPr>
                  <a:xfrm>
                    <a:off x="0" y="0"/>
                    <a:ext cx="1331595" cy="558165"/>
                  </a:xfrm>
                  <a:prstGeom prst="rect">
                    <a:avLst/>
                  </a:prstGeom>
                  <a:ln/>
                </pic:spPr>
              </pic:pic>
            </a:graphicData>
          </a:graphic>
        </wp:anchor>
      </w:drawing>
    </w:r>
  </w:p>
  <w:p w14:paraId="6EE6EA10" w14:textId="77777777" w:rsidR="008C6B87" w:rsidRDefault="00000000">
    <w:pPr>
      <w:tabs>
        <w:tab w:val="center" w:pos="4513"/>
        <w:tab w:val="right" w:pos="9026"/>
      </w:tabs>
      <w:rPr>
        <w:rFonts w:ascii="Helvetica Neue Light" w:eastAsia="Helvetica Neue Light" w:hAnsi="Helvetica Neue Light" w:cs="Helvetica Neue Light"/>
        <w:sz w:val="16"/>
        <w:szCs w:val="16"/>
      </w:rPr>
    </w:pPr>
    <w:r>
      <w:rPr>
        <w:rFonts w:ascii="Helvetica Neue Light" w:eastAsia="Helvetica Neue Light" w:hAnsi="Helvetica Neue Light" w:cs="Helvetica Neue Light"/>
        <w:sz w:val="16"/>
        <w:szCs w:val="16"/>
      </w:rPr>
      <w:t>Chief Executive Officer – Robert Carpenter</w:t>
    </w:r>
  </w:p>
  <w:p w14:paraId="2BAE573C" w14:textId="77777777" w:rsidR="008C6B87" w:rsidRDefault="00000000">
    <w:pPr>
      <w:tabs>
        <w:tab w:val="center" w:pos="4513"/>
        <w:tab w:val="right" w:pos="9026"/>
      </w:tabs>
      <w:rPr>
        <w:rFonts w:ascii="Helvetica Neue Light" w:eastAsia="Helvetica Neue Light" w:hAnsi="Helvetica Neue Light" w:cs="Helvetica Neue Light"/>
        <w:sz w:val="16"/>
        <w:szCs w:val="16"/>
      </w:rPr>
    </w:pPr>
    <w:r>
      <w:rPr>
        <w:rFonts w:ascii="Helvetica Neue Light" w:eastAsia="Helvetica Neue Light" w:hAnsi="Helvetica Neue Light" w:cs="Helvetica Neue Light"/>
        <w:sz w:val="16"/>
        <w:szCs w:val="16"/>
      </w:rPr>
      <w:t xml:space="preserve">Registered Office – </w:t>
    </w:r>
    <w:proofErr w:type="spellStart"/>
    <w:r>
      <w:rPr>
        <w:rFonts w:ascii="Helvetica Neue Light" w:eastAsia="Helvetica Neue Light" w:hAnsi="Helvetica Neue Light" w:cs="Helvetica Neue Light"/>
        <w:sz w:val="16"/>
        <w:szCs w:val="16"/>
      </w:rPr>
      <w:t>Sandbach</w:t>
    </w:r>
    <w:proofErr w:type="spellEnd"/>
    <w:r>
      <w:rPr>
        <w:rFonts w:ascii="Helvetica Neue Light" w:eastAsia="Helvetica Neue Light" w:hAnsi="Helvetica Neue Light" w:cs="Helvetica Neue Light"/>
        <w:sz w:val="16"/>
        <w:szCs w:val="16"/>
      </w:rPr>
      <w:t xml:space="preserve"> Place, London SE18 7EX</w:t>
    </w:r>
  </w:p>
  <w:p w14:paraId="5A55502B" w14:textId="77777777" w:rsidR="008C6B87" w:rsidRDefault="00000000">
    <w:pPr>
      <w:tabs>
        <w:tab w:val="center" w:pos="4513"/>
        <w:tab w:val="right" w:pos="9026"/>
      </w:tabs>
      <w:rPr>
        <w:rFonts w:ascii="Helvetica Neue Light" w:eastAsia="Helvetica Neue Light" w:hAnsi="Helvetica Neue Light" w:cs="Helvetica Neue Light"/>
      </w:rPr>
    </w:pPr>
    <w:r>
      <w:rPr>
        <w:rFonts w:ascii="Helvetica Neue Light" w:eastAsia="Helvetica Neue Light" w:hAnsi="Helvetica Neue Light" w:cs="Helvetica Neue Light"/>
        <w:sz w:val="16"/>
        <w:szCs w:val="16"/>
      </w:rPr>
      <w:t>Registered in England Company Number – 10421212</w:t>
    </w:r>
  </w:p>
  <w:p w14:paraId="15F16461" w14:textId="77777777" w:rsidR="008C6B87" w:rsidRDefault="008C6B87">
    <w:pPr>
      <w:pBdr>
        <w:top w:val="nil"/>
        <w:left w:val="nil"/>
        <w:bottom w:val="nil"/>
        <w:right w:val="nil"/>
        <w:between w:val="nil"/>
      </w:pBdr>
      <w:tabs>
        <w:tab w:val="center" w:pos="4513"/>
        <w:tab w:val="right" w:pos="9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485EA" w14:textId="77777777" w:rsidR="003A294B" w:rsidRDefault="003A294B">
      <w:r>
        <w:separator/>
      </w:r>
    </w:p>
  </w:footnote>
  <w:footnote w:type="continuationSeparator" w:id="0">
    <w:p w14:paraId="4AAFC8AA" w14:textId="77777777" w:rsidR="003A294B" w:rsidRDefault="003A2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BC1A2" w14:textId="77777777" w:rsidR="008C6B87" w:rsidRDefault="00000000">
    <w:pPr>
      <w:widowControl/>
      <w:ind w:right="-26"/>
      <w:jc w:val="right"/>
      <w:rPr>
        <w:sz w:val="18"/>
        <w:szCs w:val="18"/>
      </w:rPr>
    </w:pPr>
    <w:r>
      <w:rPr>
        <w:sz w:val="18"/>
        <w:szCs w:val="18"/>
      </w:rPr>
      <w:t>Headteacher: Rupinder Bansil</w:t>
    </w:r>
    <w:r>
      <w:rPr>
        <w:noProof/>
      </w:rPr>
      <mc:AlternateContent>
        <mc:Choice Requires="wpg">
          <w:drawing>
            <wp:anchor distT="0" distB="0" distL="114300" distR="114300" simplePos="0" relativeHeight="251658240" behindDoc="0" locked="0" layoutInCell="1" hidden="0" allowOverlap="1" wp14:anchorId="34B5631D" wp14:editId="2DA8293A">
              <wp:simplePos x="0" y="0"/>
              <wp:positionH relativeFrom="column">
                <wp:posOffset>-215899</wp:posOffset>
              </wp:positionH>
              <wp:positionV relativeFrom="paragraph">
                <wp:posOffset>-63499</wp:posOffset>
              </wp:positionV>
              <wp:extent cx="1236543" cy="1221698"/>
              <wp:effectExtent l="0" t="0" r="0" b="0"/>
              <wp:wrapNone/>
              <wp:docPr id="1" name="Group 1"/>
              <wp:cNvGraphicFramePr/>
              <a:graphic xmlns:a="http://schemas.openxmlformats.org/drawingml/2006/main">
                <a:graphicData uri="http://schemas.microsoft.com/office/word/2010/wordprocessingGroup">
                  <wpg:wgp>
                    <wpg:cNvGrpSpPr/>
                    <wpg:grpSpPr>
                      <a:xfrm>
                        <a:off x="0" y="0"/>
                        <a:ext cx="1236543" cy="1221698"/>
                        <a:chOff x="4727725" y="3169150"/>
                        <a:chExt cx="1236550" cy="1251825"/>
                      </a:xfrm>
                    </wpg:grpSpPr>
                    <wpg:grpSp>
                      <wpg:cNvPr id="778685976" name="Group 778685976"/>
                      <wpg:cNvGrpSpPr/>
                      <wpg:grpSpPr>
                        <a:xfrm>
                          <a:off x="4727729" y="3169151"/>
                          <a:ext cx="1236543" cy="1221698"/>
                          <a:chOff x="4727725" y="3169150"/>
                          <a:chExt cx="1236550" cy="1297150"/>
                        </a:xfrm>
                      </wpg:grpSpPr>
                      <wps:wsp>
                        <wps:cNvPr id="344956411" name="Rectangle 344956411"/>
                        <wps:cNvSpPr/>
                        <wps:spPr>
                          <a:xfrm>
                            <a:off x="4727725" y="3169150"/>
                            <a:ext cx="1236550" cy="1297150"/>
                          </a:xfrm>
                          <a:prstGeom prst="rect">
                            <a:avLst/>
                          </a:prstGeom>
                          <a:noFill/>
                          <a:ln>
                            <a:noFill/>
                          </a:ln>
                        </wps:spPr>
                        <wps:txbx>
                          <w:txbxContent>
                            <w:p w14:paraId="2E506A12" w14:textId="77777777" w:rsidR="008C6B87" w:rsidRDefault="008C6B87">
                              <w:pPr>
                                <w:textDirection w:val="btLr"/>
                              </w:pPr>
                            </w:p>
                          </w:txbxContent>
                        </wps:txbx>
                        <wps:bodyPr spcFirstLastPara="1" wrap="square" lIns="91425" tIns="91425" rIns="91425" bIns="91425" anchor="ctr" anchorCtr="0">
                          <a:noAutofit/>
                        </wps:bodyPr>
                      </wps:wsp>
                      <wpg:grpSp>
                        <wpg:cNvPr id="1423110439" name="Group 1423110439"/>
                        <wpg:cNvGrpSpPr/>
                        <wpg:grpSpPr>
                          <a:xfrm>
                            <a:off x="4727729" y="3169151"/>
                            <a:ext cx="1236543" cy="1221698"/>
                            <a:chOff x="0" y="0"/>
                            <a:chExt cx="1236543" cy="1221698"/>
                          </a:xfrm>
                        </wpg:grpSpPr>
                        <wps:wsp>
                          <wps:cNvPr id="1874947134" name="Rectangle 1874947134"/>
                          <wps:cNvSpPr/>
                          <wps:spPr>
                            <a:xfrm>
                              <a:off x="0" y="0"/>
                              <a:ext cx="1236525" cy="1221675"/>
                            </a:xfrm>
                            <a:prstGeom prst="rect">
                              <a:avLst/>
                            </a:prstGeom>
                            <a:noFill/>
                            <a:ln>
                              <a:noFill/>
                            </a:ln>
                          </wps:spPr>
                          <wps:txbx>
                            <w:txbxContent>
                              <w:p w14:paraId="0EE03D12" w14:textId="77777777" w:rsidR="008C6B87" w:rsidRDefault="008C6B87">
                                <w:pPr>
                                  <w:textDirection w:val="btLr"/>
                                </w:pPr>
                              </w:p>
                            </w:txbxContent>
                          </wps:txbx>
                          <wps:bodyPr spcFirstLastPara="1" wrap="square" lIns="91425" tIns="91425" rIns="91425" bIns="91425" anchor="ctr" anchorCtr="0">
                            <a:noAutofit/>
                          </wps:bodyPr>
                        </wps:wsp>
                        <wps:wsp>
                          <wps:cNvPr id="740171156" name="Rectangle 740171156"/>
                          <wps:cNvSpPr/>
                          <wps:spPr>
                            <a:xfrm>
                              <a:off x="0" y="779489"/>
                              <a:ext cx="1236543" cy="442209"/>
                            </a:xfrm>
                            <a:prstGeom prst="rect">
                              <a:avLst/>
                            </a:prstGeom>
                            <a:solidFill>
                              <a:schemeClr val="lt1"/>
                            </a:solidFill>
                            <a:ln>
                              <a:noFill/>
                            </a:ln>
                          </wps:spPr>
                          <wps:txbx>
                            <w:txbxContent>
                              <w:p w14:paraId="7760D86E" w14:textId="77777777" w:rsidR="008C6B87" w:rsidRDefault="00000000">
                                <w:pPr>
                                  <w:jc w:val="center"/>
                                  <w:textDirection w:val="btLr"/>
                                </w:pPr>
                                <w:r>
                                  <w:rPr>
                                    <w:color w:val="623D90"/>
                                    <w:sz w:val="28"/>
                                  </w:rPr>
                                  <w:t>ELAINE</w:t>
                                </w:r>
                              </w:p>
                              <w:p w14:paraId="595BFE34" w14:textId="77777777" w:rsidR="008C6B87" w:rsidRDefault="00000000">
                                <w:pPr>
                                  <w:jc w:val="center"/>
                                  <w:textDirection w:val="btLr"/>
                                </w:pPr>
                                <w:r>
                                  <w:rPr>
                                    <w:color w:val="623D90"/>
                                    <w:sz w:val="18"/>
                                  </w:rPr>
                                  <w:t>PRIMARY</w:t>
                                </w:r>
                                <w:r>
                                  <w:rPr>
                                    <w:color w:val="623D90"/>
                                    <w:sz w:val="44"/>
                                  </w:rPr>
                                  <w:t xml:space="preserve"> </w:t>
                                </w:r>
                                <w:r>
                                  <w:rPr>
                                    <w:color w:val="623D90"/>
                                    <w:sz w:val="18"/>
                                  </w:rPr>
                                  <w:t>SCHOOL</w:t>
                                </w:r>
                              </w:p>
                            </w:txbxContent>
                          </wps:txbx>
                          <wps:bodyPr spcFirstLastPara="1" wrap="square" lIns="91425" tIns="45700" rIns="91425" bIns="45700" anchor="t" anchorCtr="0">
                            <a:noAutofit/>
                          </wps:bodyPr>
                        </wps:wsp>
                        <pic:pic xmlns:pic="http://schemas.openxmlformats.org/drawingml/2006/picture">
                          <pic:nvPicPr>
                            <pic:cNvPr id="7" name="Shape 7"/>
                            <pic:cNvPicPr preferRelativeResize="0"/>
                          </pic:nvPicPr>
                          <pic:blipFill rotWithShape="1">
                            <a:blip r:embed="rId1">
                              <a:alphaModFix/>
                            </a:blip>
                            <a:srcRect r="75984"/>
                            <a:stretch/>
                          </pic:blipFill>
                          <pic:spPr>
                            <a:xfrm>
                              <a:off x="254833" y="0"/>
                              <a:ext cx="719455" cy="816610"/>
                            </a:xfrm>
                            <a:prstGeom prst="rect">
                              <a:avLst/>
                            </a:prstGeom>
                            <a:noFill/>
                            <a:ln>
                              <a:noFill/>
                            </a:ln>
                          </pic:spPr>
                        </pic:pic>
                      </wpg:grpSp>
                    </wpg:grpSp>
                  </wpg:wgp>
                </a:graphicData>
              </a:graphic>
            </wp:anchor>
          </w:drawing>
        </mc:Choice>
        <mc:Fallback>
          <w:pict>
            <v:group w14:anchorId="34B5631D" id="Group 1" o:spid="_x0000_s1026" style="position:absolute;left:0;text-align:left;margin-left:-17pt;margin-top:-5pt;width:97.35pt;height:96.2pt;z-index:251658240" coordorigin="47277,31691" coordsize="12365,1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">
              <v:group id="Group 778685976" o:spid="_x0000_s1027" style="position:absolute;left:47277;top:31691;width:12365;height:12217" coordorigin="47277,31691" coordsize="12365,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">
                <v:rect id="Rectangle 344956411" o:spid="_x0000_s1028" style="position:absolute;left:47277;top:31691;width:12365;height:1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" filled="f" stroked="f">
                  <v:textbox inset="2.53958mm,2.53958mm,2.53958mm,2.53958mm">
                    <w:txbxContent>
                      <w:p w14:paraId="2E506A12" w14:textId="77777777" w:rsidR="008C6B87" w:rsidRDefault="008C6B87">
                        <w:pPr>
                          <w:textDirection w:val="btLr"/>
                        </w:pPr>
                      </w:p>
                    </w:txbxContent>
                  </v:textbox>
                </v:rect>
                <v:group id="Group 1423110439" o:spid="_x0000_s1029" style="position:absolute;left:47277;top:31691;width:12365;height:12217" coordsize="12365,1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">
                  <v:rect id="Rectangle 1874947134" o:spid="_x0000_s1030" style="position:absolute;width:12365;height:1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" filled="f" stroked="f">
                    <v:textbox inset="2.53958mm,2.53958mm,2.53958mm,2.53958mm">
                      <w:txbxContent>
                        <w:p w14:paraId="0EE03D12" w14:textId="77777777" w:rsidR="008C6B87" w:rsidRDefault="008C6B87">
                          <w:pPr>
                            <w:textDirection w:val="btLr"/>
                          </w:pPr>
                        </w:p>
                      </w:txbxContent>
                    </v:textbox>
                  </v:rect>
                  <v:rect id="Rectangle 740171156" o:spid="_x0000_s1031" style="position:absolute;top:7794;width:12365;height:4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" fillcolor="white [3201]" stroked="f">
                    <v:textbox inset="2.53958mm,1.2694mm,2.53958mm,1.2694mm">
                      <w:txbxContent>
                        <w:p w14:paraId="7760D86E" w14:textId="77777777" w:rsidR="008C6B87" w:rsidRDefault="00000000">
                          <w:pPr>
                            <w:jc w:val="center"/>
                            <w:textDirection w:val="btLr"/>
                          </w:pPr>
                          <w:r>
                            <w:rPr>
                              <w:color w:val="623D90"/>
                              <w:sz w:val="28"/>
                            </w:rPr>
                            <w:t>ELAINE</w:t>
                          </w:r>
                        </w:p>
                        <w:p w14:paraId="595BFE34" w14:textId="77777777" w:rsidR="008C6B87" w:rsidRDefault="00000000">
                          <w:pPr>
                            <w:jc w:val="center"/>
                            <w:textDirection w:val="btLr"/>
                          </w:pPr>
                          <w:r>
                            <w:rPr>
                              <w:color w:val="623D90"/>
                              <w:sz w:val="18"/>
                            </w:rPr>
                            <w:t>PRIMARY</w:t>
                          </w:r>
                          <w:r>
                            <w:rPr>
                              <w:color w:val="623D90"/>
                              <w:sz w:val="44"/>
                            </w:rPr>
                            <w:t xml:space="preserve"> </w:t>
                          </w:r>
                          <w:r>
                            <w:rPr>
                              <w:color w:val="623D90"/>
                              <w:sz w:val="18"/>
                            </w:rPr>
                            <w:t>SCHOOL</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2" type="#_x0000_t75" style="position:absolute;left:2548;width:7194;height:81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">
                    <v:imagedata r:id="rId2" o:title="" cropright="49797f"/>
                  </v:shape>
                </v:group>
              </v:group>
            </v:group>
          </w:pict>
        </mc:Fallback>
      </mc:AlternateContent>
    </w:r>
  </w:p>
  <w:p w14:paraId="41102A82" w14:textId="77777777" w:rsidR="008C6B87" w:rsidRDefault="00000000">
    <w:pPr>
      <w:widowControl/>
      <w:ind w:right="-26"/>
      <w:jc w:val="right"/>
      <w:rPr>
        <w:sz w:val="18"/>
        <w:szCs w:val="18"/>
      </w:rPr>
    </w:pPr>
    <w:r>
      <w:rPr>
        <w:sz w:val="18"/>
        <w:szCs w:val="18"/>
      </w:rPr>
      <w:t>Head of School: Emma Baldwin</w:t>
    </w:r>
  </w:p>
  <w:p w14:paraId="243BA215" w14:textId="77777777" w:rsidR="008C6B87" w:rsidRDefault="00000000">
    <w:pPr>
      <w:pBdr>
        <w:top w:val="nil"/>
        <w:left w:val="nil"/>
        <w:bottom w:val="nil"/>
        <w:right w:val="nil"/>
        <w:between w:val="nil"/>
      </w:pBdr>
      <w:tabs>
        <w:tab w:val="center" w:pos="4513"/>
        <w:tab w:val="right" w:pos="9026"/>
      </w:tabs>
      <w:jc w:val="right"/>
      <w:rPr>
        <w:color w:val="000000"/>
        <w:sz w:val="18"/>
        <w:szCs w:val="18"/>
      </w:rPr>
    </w:pPr>
    <w:r>
      <w:rPr>
        <w:color w:val="000000"/>
        <w:sz w:val="18"/>
        <w:szCs w:val="18"/>
      </w:rPr>
      <w:t>Elaine Avenue, Rochester, Kent, ME2 2YN</w:t>
    </w:r>
  </w:p>
  <w:p w14:paraId="1EC5C5D7" w14:textId="77777777" w:rsidR="008C6B87" w:rsidRDefault="00000000">
    <w:pPr>
      <w:widowControl/>
      <w:jc w:val="right"/>
      <w:rPr>
        <w:sz w:val="18"/>
        <w:szCs w:val="18"/>
      </w:rPr>
    </w:pPr>
    <w:r>
      <w:rPr>
        <w:sz w:val="18"/>
        <w:szCs w:val="18"/>
      </w:rPr>
      <w:t>T: 01634 294 817</w:t>
    </w:r>
  </w:p>
  <w:p w14:paraId="24438427" w14:textId="77777777" w:rsidR="008C6B87" w:rsidRDefault="008C6B87">
    <w:pPr>
      <w:pBdr>
        <w:top w:val="nil"/>
        <w:left w:val="nil"/>
        <w:bottom w:val="nil"/>
        <w:right w:val="nil"/>
        <w:between w:val="nil"/>
      </w:pBdr>
      <w:tabs>
        <w:tab w:val="center" w:pos="4513"/>
        <w:tab w:val="right" w:pos="9026"/>
      </w:tabs>
      <w:rPr>
        <w:color w:val="000000"/>
        <w:sz w:val="18"/>
        <w:szCs w:val="18"/>
      </w:rPr>
    </w:pPr>
  </w:p>
  <w:p w14:paraId="4D3184BD" w14:textId="77777777" w:rsidR="008C6B87" w:rsidRDefault="00000000">
    <w:pPr>
      <w:widowControl/>
      <w:jc w:val="right"/>
      <w:rPr>
        <w:color w:val="0000FF"/>
        <w:u w:val="single"/>
      </w:rPr>
    </w:pPr>
    <w:r>
      <w:rPr>
        <w:color w:val="0000FF"/>
        <w:sz w:val="18"/>
        <w:szCs w:val="18"/>
        <w:u w:val="single"/>
      </w:rPr>
      <w:t>office@inspireelaine.co.uk</w:t>
    </w:r>
  </w:p>
  <w:p w14:paraId="7FBE25D1" w14:textId="77777777" w:rsidR="008C6B87" w:rsidRDefault="00000000">
    <w:pPr>
      <w:widowControl/>
      <w:jc w:val="right"/>
      <w:rPr>
        <w:sz w:val="18"/>
        <w:szCs w:val="18"/>
      </w:rPr>
    </w:pPr>
    <w:hyperlink r:id="rId3">
      <w:r>
        <w:rPr>
          <w:color w:val="0000FF"/>
          <w:sz w:val="18"/>
          <w:szCs w:val="18"/>
          <w:u w:val="single"/>
        </w:rPr>
        <w:t>www.elaine.medway.sch.uk</w:t>
      </w:r>
    </w:hyperlink>
  </w:p>
  <w:p w14:paraId="3CBDB6FE" w14:textId="77777777" w:rsidR="008C6B87" w:rsidRDefault="008C6B87">
    <w:pPr>
      <w:widowControl/>
      <w:tabs>
        <w:tab w:val="center" w:pos="4513"/>
        <w:tab w:val="right" w:pos="9026"/>
      </w:tabs>
      <w:ind w:left="-450"/>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B87"/>
    <w:rsid w:val="00116EBD"/>
    <w:rsid w:val="003A294B"/>
    <w:rsid w:val="008C6B87"/>
    <w:rsid w:val="00E56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96A3"/>
  <w15:docId w15:val="{46E93FD4-1847-4116-BC6C-1CC53160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widowControl/>
      <w:jc w:val="both"/>
      <w:outlineLvl w:val="0"/>
    </w:pPr>
    <w:rPr>
      <w:b/>
      <w:bCs/>
      <w:color w:val="000000"/>
      <w:sz w:val="24"/>
      <w:szCs w:val="24"/>
    </w:rPr>
  </w:style>
  <w:style w:type="paragraph" w:styleId="Heading2">
    <w:name w:val="heading 2"/>
    <w:basedOn w:val="Normal"/>
    <w:next w:val="Normal"/>
    <w:uiPriority w:val="9"/>
    <w:semiHidden/>
    <w:unhideWhenUsed/>
    <w:qFormat/>
    <w:pPr>
      <w:keepNext/>
      <w:widowControl/>
      <w:outlineLvl w:val="1"/>
    </w:pPr>
    <w:rPr>
      <w:b/>
      <w:bCs/>
      <w:sz w:val="24"/>
      <w:szCs w:val="24"/>
    </w:rPr>
  </w:style>
  <w:style w:type="paragraph" w:styleId="Heading3">
    <w:name w:val="heading 3"/>
    <w:basedOn w:val="Normal"/>
    <w:next w:val="Normal"/>
    <w:uiPriority w:val="9"/>
    <w:semiHidden/>
    <w:unhideWhenUsed/>
    <w:qFormat/>
    <w:pPr>
      <w:keepNext/>
      <w:outlineLvl w:val="2"/>
    </w:pPr>
    <w:rPr>
      <w:b/>
      <w:bCs/>
      <w:color w:val="000000"/>
    </w:rPr>
  </w:style>
  <w:style w:type="paragraph" w:styleId="Heading4">
    <w:name w:val="heading 4"/>
    <w:basedOn w:val="Normal"/>
    <w:next w:val="Normal"/>
    <w:uiPriority w:val="9"/>
    <w:semiHidden/>
    <w:unhideWhenUsed/>
    <w:qFormat/>
    <w:pPr>
      <w:keepNext/>
      <w:widowControl/>
      <w:pBdr>
        <w:top w:val="nil"/>
        <w:left w:val="nil"/>
        <w:bottom w:val="nil"/>
        <w:right w:val="nil"/>
        <w:between w:val="nil"/>
      </w:pBdr>
      <w:jc w:val="both"/>
      <w:outlineLvl w:val="3"/>
    </w:pPr>
    <w:rPr>
      <w:b/>
      <w:bCs/>
      <w:color w:val="000000"/>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hyperlink" Target="http://www.elaine.medway.sch.uk"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Georgina Everitt</dc:creator>
  <cp:lastModifiedBy>Georgina Everitt</cp:lastModifiedBy>
  <cp:revision>2</cp:revision>
  <dcterms:created xsi:type="dcterms:W3CDTF">2026-01-27T14:02:00Z</dcterms:created>
  <dcterms:modified xsi:type="dcterms:W3CDTF">2026-01-27T14:02:00Z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2016-09-30T00:00:00Z</vt:lpwstr>
  </property>
  <property fmtid="{D5CDD505-2E9C-101B-9397-08002B2CF9AE}" pid="3" name="Creator">
    <vt:lpwstr>Microsoft® Word 2016</vt:lpwstr>
  </property>
  <property fmtid="{D5CDD505-2E9C-101B-9397-08002B2CF9AE}" pid="4" name="LastSaved">
    <vt:lpwstr>2017-04-27T00:00:00Z</vt:lpwstr>
  </property>
</Properties>
</file>